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7DC5" w14:textId="77777777" w:rsidR="00133896" w:rsidRPr="009B4561" w:rsidRDefault="008A53A1" w:rsidP="009B4561">
      <w:pPr>
        <w:spacing w:after="0" w:line="240" w:lineRule="auto"/>
        <w:jc w:val="both"/>
        <w:rPr>
          <w:rFonts w:cstheme="minorHAnsi"/>
          <w:b/>
          <w:sz w:val="28"/>
          <w:szCs w:val="28"/>
        </w:rPr>
      </w:pPr>
      <w:r w:rsidRPr="009B4561">
        <w:rPr>
          <w:rFonts w:cstheme="minorHAnsi"/>
          <w:b/>
          <w:sz w:val="28"/>
          <w:szCs w:val="28"/>
        </w:rPr>
        <w:t>Informe al Juez:</w:t>
      </w:r>
      <w:r w:rsidR="002A7283" w:rsidRPr="009B4561">
        <w:rPr>
          <w:rFonts w:cstheme="minorHAnsi"/>
          <w:b/>
          <w:sz w:val="28"/>
          <w:szCs w:val="28"/>
        </w:rPr>
        <w:t xml:space="preserve"> Financiera Monty</w:t>
      </w:r>
    </w:p>
    <w:p w14:paraId="19D7C8EF" w14:textId="77777777" w:rsidR="002A7283" w:rsidRPr="009B4561" w:rsidRDefault="002A7283" w:rsidP="009B4561">
      <w:pPr>
        <w:spacing w:after="0" w:line="240" w:lineRule="auto"/>
        <w:jc w:val="both"/>
        <w:rPr>
          <w:rFonts w:cstheme="minorHAnsi"/>
          <w:sz w:val="28"/>
          <w:szCs w:val="28"/>
        </w:rPr>
      </w:pPr>
    </w:p>
    <w:p w14:paraId="06442E8D" w14:textId="77777777" w:rsidR="002A7283" w:rsidRPr="009B4561" w:rsidRDefault="002A7283" w:rsidP="009B4561">
      <w:pPr>
        <w:spacing w:after="0" w:line="240" w:lineRule="auto"/>
        <w:jc w:val="both"/>
        <w:rPr>
          <w:rFonts w:cstheme="minorHAnsi"/>
          <w:sz w:val="28"/>
          <w:szCs w:val="28"/>
        </w:rPr>
      </w:pPr>
      <w:r w:rsidRPr="009B4561">
        <w:rPr>
          <w:rFonts w:cstheme="minorHAnsi"/>
          <w:sz w:val="28"/>
          <w:szCs w:val="28"/>
        </w:rPr>
        <w:t>POLICIA DE MONTEVIDEO</w:t>
      </w:r>
    </w:p>
    <w:p w14:paraId="3A86A730" w14:textId="715ACD22" w:rsidR="007724D0" w:rsidRPr="009B4561" w:rsidRDefault="002A7283" w:rsidP="009B4561">
      <w:pPr>
        <w:spacing w:after="0" w:line="240" w:lineRule="auto"/>
        <w:jc w:val="both"/>
        <w:rPr>
          <w:rFonts w:cstheme="minorHAnsi"/>
          <w:sz w:val="28"/>
          <w:szCs w:val="28"/>
        </w:rPr>
      </w:pPr>
      <w:r w:rsidRPr="009B4561">
        <w:rPr>
          <w:rFonts w:cstheme="minorHAnsi"/>
          <w:sz w:val="28"/>
          <w:szCs w:val="28"/>
        </w:rPr>
        <w:t>Dirección de Información e Inteligencia</w:t>
      </w:r>
      <w:r w:rsidR="007724D0" w:rsidRPr="009B4561">
        <w:rPr>
          <w:rFonts w:cstheme="minorHAnsi"/>
          <w:sz w:val="28"/>
          <w:szCs w:val="28"/>
        </w:rPr>
        <w:t>, Departamento</w:t>
      </w:r>
      <w:r w:rsidR="009B4561" w:rsidRPr="009B4561">
        <w:rPr>
          <w:rFonts w:cstheme="minorHAnsi"/>
          <w:sz w:val="28"/>
          <w:szCs w:val="28"/>
        </w:rPr>
        <w:t xml:space="preserve"> </w:t>
      </w:r>
      <w:r w:rsidR="007724D0" w:rsidRPr="009B4561">
        <w:rPr>
          <w:rFonts w:cstheme="minorHAnsi"/>
          <w:sz w:val="28"/>
          <w:szCs w:val="28"/>
        </w:rPr>
        <w:t>de Inteligencia y Enlace.</w:t>
      </w:r>
    </w:p>
    <w:p w14:paraId="620C97AB" w14:textId="77777777" w:rsidR="002A7283" w:rsidRPr="009B4561" w:rsidRDefault="002A7283" w:rsidP="009B4561">
      <w:pPr>
        <w:spacing w:after="0" w:line="240" w:lineRule="auto"/>
        <w:jc w:val="both"/>
        <w:rPr>
          <w:rFonts w:cstheme="minorHAnsi"/>
          <w:sz w:val="28"/>
          <w:szCs w:val="28"/>
        </w:rPr>
      </w:pPr>
      <w:r w:rsidRPr="009B4561">
        <w:rPr>
          <w:rFonts w:cstheme="minorHAnsi"/>
          <w:sz w:val="28"/>
          <w:szCs w:val="28"/>
        </w:rPr>
        <w:t>D. a. Nº 699767.</w:t>
      </w:r>
    </w:p>
    <w:p w14:paraId="18235E8E" w14:textId="77777777" w:rsidR="002A7283" w:rsidRPr="009B4561" w:rsidRDefault="002A7283" w:rsidP="009B4561">
      <w:pPr>
        <w:spacing w:after="0" w:line="240" w:lineRule="auto"/>
        <w:jc w:val="both"/>
        <w:rPr>
          <w:rFonts w:cstheme="minorHAnsi"/>
          <w:sz w:val="28"/>
          <w:szCs w:val="28"/>
        </w:rPr>
      </w:pPr>
      <w:r w:rsidRPr="009B4561">
        <w:rPr>
          <w:rFonts w:cstheme="minorHAnsi"/>
          <w:sz w:val="28"/>
          <w:szCs w:val="28"/>
        </w:rPr>
        <w:t>Oficio Nº 139.</w:t>
      </w:r>
    </w:p>
    <w:p w14:paraId="1FEF227D" w14:textId="185F7A95" w:rsidR="002A7283" w:rsidRPr="009B4561" w:rsidRDefault="002A7283" w:rsidP="009B4561">
      <w:pPr>
        <w:spacing w:after="0" w:line="240" w:lineRule="auto"/>
        <w:jc w:val="both"/>
        <w:rPr>
          <w:rFonts w:cstheme="minorHAnsi"/>
          <w:sz w:val="28"/>
          <w:szCs w:val="28"/>
        </w:rPr>
      </w:pPr>
      <w:r w:rsidRPr="009B4561">
        <w:rPr>
          <w:rFonts w:cstheme="minorHAnsi"/>
          <w:sz w:val="28"/>
          <w:szCs w:val="28"/>
        </w:rPr>
        <w:t>Montevideo 21</w:t>
      </w:r>
      <w:r w:rsidR="007724D0" w:rsidRPr="009B4561">
        <w:rPr>
          <w:rFonts w:cstheme="minorHAnsi"/>
          <w:sz w:val="28"/>
          <w:szCs w:val="28"/>
        </w:rPr>
        <w:t>,</w:t>
      </w:r>
      <w:r w:rsidRPr="009B4561">
        <w:rPr>
          <w:rFonts w:cstheme="minorHAnsi"/>
          <w:sz w:val="28"/>
          <w:szCs w:val="28"/>
        </w:rPr>
        <w:t xml:space="preserve"> de </w:t>
      </w:r>
      <w:r w:rsidR="007724D0" w:rsidRPr="009B4561">
        <w:rPr>
          <w:rFonts w:cstheme="minorHAnsi"/>
          <w:sz w:val="28"/>
          <w:szCs w:val="28"/>
        </w:rPr>
        <w:t>febrer</w:t>
      </w:r>
      <w:r w:rsidRPr="009B4561">
        <w:rPr>
          <w:rFonts w:cstheme="minorHAnsi"/>
          <w:sz w:val="28"/>
          <w:szCs w:val="28"/>
        </w:rPr>
        <w:t>o de 1969.</w:t>
      </w:r>
    </w:p>
    <w:p w14:paraId="21EE6F69" w14:textId="77777777" w:rsidR="009B4561" w:rsidRPr="009B4561" w:rsidRDefault="009B4561" w:rsidP="009B4561">
      <w:pPr>
        <w:spacing w:after="0" w:line="240" w:lineRule="auto"/>
        <w:jc w:val="both"/>
        <w:rPr>
          <w:rFonts w:cstheme="minorHAnsi"/>
          <w:sz w:val="28"/>
          <w:szCs w:val="28"/>
        </w:rPr>
      </w:pPr>
    </w:p>
    <w:p w14:paraId="340AD207" w14:textId="77777777" w:rsidR="002A7283" w:rsidRPr="009B4561" w:rsidRDefault="002A7283" w:rsidP="009B4561">
      <w:pPr>
        <w:spacing w:after="0" w:line="240" w:lineRule="auto"/>
        <w:jc w:val="both"/>
        <w:rPr>
          <w:rFonts w:cstheme="minorHAnsi"/>
          <w:sz w:val="28"/>
          <w:szCs w:val="28"/>
        </w:rPr>
      </w:pPr>
      <w:r w:rsidRPr="009B4561">
        <w:rPr>
          <w:rFonts w:cstheme="minorHAnsi"/>
          <w:sz w:val="28"/>
          <w:szCs w:val="28"/>
        </w:rPr>
        <w:t>OBJETO</w:t>
      </w:r>
    </w:p>
    <w:p w14:paraId="068754C5" w14:textId="2DCFB4C2" w:rsidR="002A7283" w:rsidRPr="009B4561" w:rsidRDefault="007724D0" w:rsidP="009B4561">
      <w:pPr>
        <w:spacing w:after="0" w:line="240" w:lineRule="auto"/>
        <w:jc w:val="both"/>
        <w:rPr>
          <w:rFonts w:cstheme="minorHAnsi"/>
          <w:sz w:val="28"/>
          <w:szCs w:val="28"/>
        </w:rPr>
      </w:pPr>
      <w:r w:rsidRPr="009B4561">
        <w:rPr>
          <w:rFonts w:cstheme="minorHAnsi"/>
          <w:sz w:val="28"/>
          <w:szCs w:val="28"/>
        </w:rPr>
        <w:t xml:space="preserve">Han </w:t>
      </w:r>
      <w:proofErr w:type="spellStart"/>
      <w:r w:rsidRPr="009B4561">
        <w:rPr>
          <w:rFonts w:cstheme="minorHAnsi"/>
          <w:sz w:val="28"/>
          <w:szCs w:val="28"/>
        </w:rPr>
        <w:t>Manini</w:t>
      </w:r>
      <w:proofErr w:type="spellEnd"/>
      <w:r w:rsidRPr="009B4561">
        <w:rPr>
          <w:rFonts w:cstheme="minorHAnsi"/>
          <w:sz w:val="28"/>
          <w:szCs w:val="28"/>
        </w:rPr>
        <w:t xml:space="preserve"> Fred</w:t>
      </w:r>
      <w:r w:rsidR="009B4561" w:rsidRPr="009B4561">
        <w:rPr>
          <w:rFonts w:cstheme="minorHAnsi"/>
          <w:sz w:val="28"/>
          <w:szCs w:val="28"/>
        </w:rPr>
        <w:t xml:space="preserve"> </w:t>
      </w:r>
      <w:r w:rsidRPr="009B4561">
        <w:rPr>
          <w:rFonts w:cstheme="minorHAnsi"/>
          <w:sz w:val="28"/>
          <w:szCs w:val="28"/>
        </w:rPr>
        <w:t>Santiago y otros</w:t>
      </w:r>
    </w:p>
    <w:p w14:paraId="10CBB8C6" w14:textId="14563EA3" w:rsidR="007724D0" w:rsidRPr="009B4561" w:rsidRDefault="007724D0" w:rsidP="009B4561">
      <w:pPr>
        <w:spacing w:after="0" w:line="240" w:lineRule="auto"/>
        <w:jc w:val="both"/>
        <w:rPr>
          <w:rFonts w:cstheme="minorHAnsi"/>
          <w:sz w:val="28"/>
          <w:szCs w:val="28"/>
        </w:rPr>
      </w:pPr>
      <w:r w:rsidRPr="009B4561">
        <w:rPr>
          <w:rFonts w:cstheme="minorHAnsi"/>
          <w:sz w:val="28"/>
          <w:szCs w:val="28"/>
        </w:rPr>
        <w:t>Sus detenciones.</w:t>
      </w:r>
    </w:p>
    <w:p w14:paraId="4BADA39E" w14:textId="77777777" w:rsidR="009B4561" w:rsidRPr="009B4561" w:rsidRDefault="009B4561" w:rsidP="009B4561">
      <w:pPr>
        <w:spacing w:after="0" w:line="240" w:lineRule="auto"/>
        <w:jc w:val="both"/>
        <w:rPr>
          <w:rFonts w:cstheme="minorHAnsi"/>
          <w:sz w:val="28"/>
          <w:szCs w:val="28"/>
        </w:rPr>
      </w:pPr>
    </w:p>
    <w:p w14:paraId="727C4809" w14:textId="77777777" w:rsidR="007724D0" w:rsidRPr="009B4561" w:rsidRDefault="007724D0" w:rsidP="009B4561">
      <w:pPr>
        <w:spacing w:after="0" w:line="240" w:lineRule="auto"/>
        <w:jc w:val="both"/>
        <w:rPr>
          <w:rFonts w:cstheme="minorHAnsi"/>
          <w:sz w:val="28"/>
          <w:szCs w:val="28"/>
        </w:rPr>
      </w:pPr>
      <w:r w:rsidRPr="009B4561">
        <w:rPr>
          <w:rFonts w:cstheme="minorHAnsi"/>
          <w:sz w:val="28"/>
          <w:szCs w:val="28"/>
        </w:rPr>
        <w:t>ANTECEDENTES.</w:t>
      </w:r>
    </w:p>
    <w:p w14:paraId="24E485BF" w14:textId="7167C70E" w:rsidR="007724D0" w:rsidRPr="009B4561" w:rsidRDefault="007724D0" w:rsidP="009B4561">
      <w:pPr>
        <w:spacing w:after="0" w:line="240" w:lineRule="auto"/>
        <w:jc w:val="both"/>
        <w:rPr>
          <w:rFonts w:cstheme="minorHAnsi"/>
          <w:sz w:val="28"/>
          <w:szCs w:val="28"/>
        </w:rPr>
      </w:pPr>
      <w:r w:rsidRPr="009B4561">
        <w:rPr>
          <w:rFonts w:cstheme="minorHAnsi"/>
          <w:sz w:val="28"/>
          <w:szCs w:val="28"/>
        </w:rPr>
        <w:t>Señor Juez Letrado de Instrucción de Tercer Turno.</w:t>
      </w:r>
    </w:p>
    <w:p w14:paraId="354C5FDE" w14:textId="77777777" w:rsidR="009B4561" w:rsidRPr="009B4561" w:rsidRDefault="009B4561" w:rsidP="009B4561">
      <w:pPr>
        <w:spacing w:after="0" w:line="240" w:lineRule="auto"/>
        <w:jc w:val="both"/>
        <w:rPr>
          <w:rFonts w:cstheme="minorHAnsi"/>
          <w:sz w:val="28"/>
          <w:szCs w:val="28"/>
        </w:rPr>
      </w:pPr>
    </w:p>
    <w:p w14:paraId="6DEBA941" w14:textId="69A29E31" w:rsidR="007724D0" w:rsidRPr="009B4561" w:rsidRDefault="007724D0" w:rsidP="009B4561">
      <w:pPr>
        <w:spacing w:after="0" w:line="240" w:lineRule="auto"/>
        <w:jc w:val="both"/>
        <w:rPr>
          <w:rFonts w:cstheme="minorHAnsi"/>
          <w:sz w:val="28"/>
          <w:szCs w:val="28"/>
        </w:rPr>
      </w:pPr>
      <w:r w:rsidRPr="009B4561">
        <w:rPr>
          <w:rFonts w:cstheme="minorHAnsi"/>
          <w:sz w:val="28"/>
          <w:szCs w:val="28"/>
        </w:rPr>
        <w:t>Señor Juez:</w:t>
      </w:r>
    </w:p>
    <w:p w14:paraId="1E9BBBFB" w14:textId="77777777" w:rsidR="009B4561" w:rsidRPr="009B4561" w:rsidRDefault="009B4561" w:rsidP="009B4561">
      <w:pPr>
        <w:spacing w:after="0" w:line="240" w:lineRule="auto"/>
        <w:jc w:val="both"/>
        <w:rPr>
          <w:rFonts w:cstheme="minorHAnsi"/>
          <w:sz w:val="28"/>
          <w:szCs w:val="28"/>
        </w:rPr>
      </w:pPr>
    </w:p>
    <w:p w14:paraId="7FB54D9C" w14:textId="77777777" w:rsidR="009B4561" w:rsidRPr="009B4561" w:rsidRDefault="007724D0" w:rsidP="009B4561">
      <w:pPr>
        <w:spacing w:after="0" w:line="240" w:lineRule="auto"/>
        <w:jc w:val="both"/>
        <w:rPr>
          <w:rFonts w:cstheme="minorHAnsi"/>
          <w:sz w:val="28"/>
          <w:szCs w:val="28"/>
        </w:rPr>
      </w:pPr>
      <w:r w:rsidRPr="009B4561">
        <w:rPr>
          <w:rFonts w:cstheme="minorHAnsi"/>
          <w:sz w:val="28"/>
          <w:szCs w:val="28"/>
        </w:rPr>
        <w:t>El día 16 del mes en curso, próximo a la hora 13,30, se recibió en esta oficina, una llamada telefónica de la sección prensa de Radio El Espectador, mediante la cual daban cuenta que habían recibido un panfleto de la organización Tupamaros, en el cual dicha organización se atribuía un asalto llevado a cabo en el día viernes 14, en una oficina ubicada en el 4º piso del edificio del Banco de Crédito, sito en la Avenida 18 de julio 1455.</w:t>
      </w:r>
    </w:p>
    <w:p w14:paraId="6C961DA0" w14:textId="77777777" w:rsidR="009B4561" w:rsidRPr="009B4561" w:rsidRDefault="009B4561" w:rsidP="009B4561">
      <w:pPr>
        <w:spacing w:after="0" w:line="240" w:lineRule="auto"/>
        <w:jc w:val="both"/>
        <w:rPr>
          <w:rFonts w:cstheme="minorHAnsi"/>
          <w:sz w:val="28"/>
          <w:szCs w:val="28"/>
        </w:rPr>
      </w:pPr>
    </w:p>
    <w:p w14:paraId="29048C11" w14:textId="77777777" w:rsidR="009B4561" w:rsidRPr="009B4561" w:rsidRDefault="007724D0" w:rsidP="009B4561">
      <w:pPr>
        <w:spacing w:after="0" w:line="240" w:lineRule="auto"/>
        <w:jc w:val="both"/>
        <w:rPr>
          <w:rFonts w:cstheme="minorHAnsi"/>
          <w:sz w:val="28"/>
          <w:szCs w:val="28"/>
        </w:rPr>
      </w:pPr>
      <w:r w:rsidRPr="009B4561">
        <w:rPr>
          <w:rFonts w:cstheme="minorHAnsi"/>
          <w:sz w:val="28"/>
          <w:szCs w:val="28"/>
        </w:rPr>
        <w:t xml:space="preserve"> Ante tal novedad, se solicitó a dicha emisora el comunicado recibido, recibiéndose el volante, el cual para mejor ilustrar a Usted adjunto al presente.</w:t>
      </w:r>
      <w:r w:rsidR="00947AB0" w:rsidRPr="009B4561">
        <w:rPr>
          <w:rFonts w:cstheme="minorHAnsi"/>
          <w:sz w:val="28"/>
          <w:szCs w:val="28"/>
        </w:rPr>
        <w:t xml:space="preserve"> </w:t>
      </w:r>
    </w:p>
    <w:p w14:paraId="387BB5E2" w14:textId="77777777" w:rsidR="009B4561" w:rsidRPr="009B4561" w:rsidRDefault="009B4561" w:rsidP="009B4561">
      <w:pPr>
        <w:spacing w:after="0" w:line="240" w:lineRule="auto"/>
        <w:jc w:val="both"/>
        <w:rPr>
          <w:rFonts w:cstheme="minorHAnsi"/>
          <w:sz w:val="28"/>
          <w:szCs w:val="28"/>
        </w:rPr>
      </w:pPr>
    </w:p>
    <w:p w14:paraId="04C91DA6" w14:textId="7CFD653B" w:rsidR="00263671" w:rsidRPr="009B4561" w:rsidRDefault="00947AB0" w:rsidP="009B4561">
      <w:pPr>
        <w:spacing w:after="0" w:line="240" w:lineRule="auto"/>
        <w:jc w:val="both"/>
        <w:rPr>
          <w:rFonts w:cstheme="minorHAnsi"/>
          <w:sz w:val="28"/>
          <w:szCs w:val="28"/>
        </w:rPr>
      </w:pPr>
      <w:r w:rsidRPr="009B4561">
        <w:rPr>
          <w:rFonts w:cstheme="minorHAnsi"/>
          <w:sz w:val="28"/>
          <w:szCs w:val="28"/>
        </w:rPr>
        <w:t xml:space="preserve">En averiguaciones que se efectuaron de inmediato, ante la Dirección de Investigaciones, como así también ante la seccional policial correspondiente, se estableció </w:t>
      </w:r>
      <w:proofErr w:type="gramStart"/>
      <w:r w:rsidRPr="009B4561">
        <w:rPr>
          <w:rFonts w:cstheme="minorHAnsi"/>
          <w:sz w:val="28"/>
          <w:szCs w:val="28"/>
        </w:rPr>
        <w:t>que</w:t>
      </w:r>
      <w:proofErr w:type="gramEnd"/>
      <w:r w:rsidRPr="009B4561">
        <w:rPr>
          <w:rFonts w:cstheme="minorHAnsi"/>
          <w:sz w:val="28"/>
          <w:szCs w:val="28"/>
        </w:rPr>
        <w:t xml:space="preserve"> de haberse llevado a cabo el hecho anunciado, ante dichas reparticiones no se había efectuado la denuncia correspondiente. </w:t>
      </w:r>
    </w:p>
    <w:p w14:paraId="2021893D" w14:textId="77777777" w:rsidR="009B4561" w:rsidRPr="009B4561" w:rsidRDefault="009B4561" w:rsidP="009B4561">
      <w:pPr>
        <w:spacing w:after="0" w:line="240" w:lineRule="auto"/>
        <w:jc w:val="both"/>
        <w:rPr>
          <w:rFonts w:cstheme="minorHAnsi"/>
          <w:sz w:val="28"/>
          <w:szCs w:val="28"/>
        </w:rPr>
      </w:pPr>
    </w:p>
    <w:p w14:paraId="328326AC" w14:textId="419AA5ED" w:rsidR="00263671" w:rsidRPr="009B4561" w:rsidRDefault="00947AB0" w:rsidP="009B4561">
      <w:pPr>
        <w:spacing w:after="0" w:line="240" w:lineRule="auto"/>
        <w:jc w:val="both"/>
        <w:rPr>
          <w:rFonts w:cstheme="minorHAnsi"/>
          <w:sz w:val="28"/>
          <w:szCs w:val="28"/>
        </w:rPr>
      </w:pPr>
      <w:r w:rsidRPr="009B4561">
        <w:rPr>
          <w:rFonts w:cstheme="minorHAnsi"/>
          <w:sz w:val="28"/>
          <w:szCs w:val="28"/>
        </w:rPr>
        <w:t xml:space="preserve">Como en el citado volante se encuentran citados los empleados que se encontraban en el instante del asalto, se procedió a tratar de ubicar a los mismos, lográndose recién en la mañana siguiente –o sea el 17 del actual- localizar a la empleada María Raquel Barruti Penino, oriental, soltara, de </w:t>
      </w:r>
      <w:r w:rsidRPr="009B4561">
        <w:rPr>
          <w:rFonts w:cstheme="minorHAnsi"/>
          <w:sz w:val="28"/>
          <w:szCs w:val="28"/>
        </w:rPr>
        <w:lastRenderedPageBreak/>
        <w:t xml:space="preserve">49 años de edad, domiciliada en la calle Ellauri </w:t>
      </w:r>
      <w:proofErr w:type="spellStart"/>
      <w:r w:rsidRPr="009B4561">
        <w:rPr>
          <w:rFonts w:cstheme="minorHAnsi"/>
          <w:sz w:val="28"/>
          <w:szCs w:val="28"/>
        </w:rPr>
        <w:t>Nº</w:t>
      </w:r>
      <w:proofErr w:type="spellEnd"/>
      <w:r w:rsidRPr="009B4561">
        <w:rPr>
          <w:rFonts w:cstheme="minorHAnsi"/>
          <w:sz w:val="28"/>
          <w:szCs w:val="28"/>
        </w:rPr>
        <w:t xml:space="preserve"> 1039, la que indagada al respecto, luego de varias evasivas y tratar de disimular el asunto que se trataba, terminó por expresar que efectivamente el viernes 14, próximo a la hora 18,15, cuando ella procedía a retirarse, penetraron en forma brusca a las oficinas que tienen instaladas en el 4º piso del edificio y que gira bajo el nombre de </w:t>
      </w:r>
      <w:proofErr w:type="spellStart"/>
      <w:r w:rsidRPr="009B4561">
        <w:rPr>
          <w:rFonts w:cstheme="minorHAnsi"/>
          <w:sz w:val="28"/>
          <w:szCs w:val="28"/>
        </w:rPr>
        <w:t>Moullugan</w:t>
      </w:r>
      <w:proofErr w:type="spellEnd"/>
      <w:r w:rsidRPr="009B4561">
        <w:rPr>
          <w:rFonts w:cstheme="minorHAnsi"/>
          <w:sz w:val="28"/>
          <w:szCs w:val="28"/>
        </w:rPr>
        <w:t xml:space="preserve"> S.A. </w:t>
      </w:r>
    </w:p>
    <w:p w14:paraId="64DC5AD9" w14:textId="77777777" w:rsidR="009B4561" w:rsidRPr="009B4561" w:rsidRDefault="009B4561" w:rsidP="009B4561">
      <w:pPr>
        <w:spacing w:after="0" w:line="240" w:lineRule="auto"/>
        <w:jc w:val="both"/>
        <w:rPr>
          <w:rFonts w:cstheme="minorHAnsi"/>
          <w:sz w:val="28"/>
          <w:szCs w:val="28"/>
        </w:rPr>
      </w:pPr>
    </w:p>
    <w:p w14:paraId="6C6F6541" w14:textId="74962A4B" w:rsidR="007724D0" w:rsidRPr="009B4561" w:rsidRDefault="00947AB0" w:rsidP="009B4561">
      <w:pPr>
        <w:spacing w:after="0" w:line="240" w:lineRule="auto"/>
        <w:jc w:val="both"/>
        <w:rPr>
          <w:rFonts w:cstheme="minorHAnsi"/>
          <w:sz w:val="28"/>
          <w:szCs w:val="28"/>
        </w:rPr>
      </w:pPr>
      <w:r w:rsidRPr="009B4561">
        <w:rPr>
          <w:rFonts w:cstheme="minorHAnsi"/>
          <w:sz w:val="28"/>
          <w:szCs w:val="28"/>
        </w:rPr>
        <w:t xml:space="preserve">Que las personas que entraron en esa forma lo eran tres o cuatro, siendo una de ellas del sexo femenino, </w:t>
      </w:r>
      <w:r w:rsidR="00921A95" w:rsidRPr="009B4561">
        <w:rPr>
          <w:rFonts w:cstheme="minorHAnsi"/>
          <w:sz w:val="28"/>
          <w:szCs w:val="28"/>
        </w:rPr>
        <w:t>los que luego de intimidarlos con armas de fuego, los hicieron acostar en el suelo boca abajo, para posteriormente atarlos.</w:t>
      </w:r>
    </w:p>
    <w:p w14:paraId="3FE17BED" w14:textId="77777777" w:rsidR="009B4561" w:rsidRPr="009B4561" w:rsidRDefault="009B4561" w:rsidP="009B4561">
      <w:pPr>
        <w:spacing w:after="0" w:line="240" w:lineRule="auto"/>
        <w:jc w:val="both"/>
        <w:rPr>
          <w:rFonts w:cstheme="minorHAnsi"/>
          <w:sz w:val="28"/>
          <w:szCs w:val="28"/>
        </w:rPr>
      </w:pPr>
    </w:p>
    <w:p w14:paraId="088C677A" w14:textId="0FD9144F" w:rsidR="002A7283" w:rsidRPr="009B4561" w:rsidRDefault="00263671" w:rsidP="009B4561">
      <w:pPr>
        <w:spacing w:after="0" w:line="240" w:lineRule="auto"/>
        <w:jc w:val="both"/>
        <w:rPr>
          <w:rFonts w:cstheme="minorHAnsi"/>
          <w:sz w:val="28"/>
          <w:szCs w:val="28"/>
        </w:rPr>
      </w:pPr>
      <w:r w:rsidRPr="009B4561">
        <w:rPr>
          <w:rFonts w:cstheme="minorHAnsi"/>
          <w:sz w:val="28"/>
          <w:szCs w:val="28"/>
        </w:rPr>
        <w:t xml:space="preserve">Entre las personas que perpetraron el asalto encontró un gran parecido con una empleada que ese día no había concurrido a sus ocupaciones y lo es la Srta. Lucía </w:t>
      </w:r>
      <w:proofErr w:type="spellStart"/>
      <w:r w:rsidR="009B4561" w:rsidRPr="009B4561">
        <w:rPr>
          <w:rFonts w:cstheme="minorHAnsi"/>
          <w:sz w:val="28"/>
          <w:szCs w:val="28"/>
        </w:rPr>
        <w:t>T</w:t>
      </w:r>
      <w:r w:rsidRPr="009B4561">
        <w:rPr>
          <w:rFonts w:cstheme="minorHAnsi"/>
          <w:sz w:val="28"/>
          <w:szCs w:val="28"/>
        </w:rPr>
        <w:t>opolansky</w:t>
      </w:r>
      <w:proofErr w:type="spellEnd"/>
      <w:r w:rsidRPr="009B4561">
        <w:rPr>
          <w:rFonts w:cstheme="minorHAnsi"/>
          <w:sz w:val="28"/>
          <w:szCs w:val="28"/>
        </w:rPr>
        <w:t>.</w:t>
      </w:r>
    </w:p>
    <w:p w14:paraId="0D6A665A" w14:textId="15ECD752" w:rsidR="00263671" w:rsidRPr="009B4561" w:rsidRDefault="00263671" w:rsidP="009B4561">
      <w:pPr>
        <w:spacing w:after="0" w:line="240" w:lineRule="auto"/>
        <w:jc w:val="both"/>
        <w:rPr>
          <w:rFonts w:cstheme="minorHAnsi"/>
          <w:sz w:val="28"/>
          <w:szCs w:val="28"/>
        </w:rPr>
      </w:pPr>
      <w:r w:rsidRPr="009B4561">
        <w:rPr>
          <w:rFonts w:cstheme="minorHAnsi"/>
          <w:sz w:val="28"/>
          <w:szCs w:val="28"/>
        </w:rPr>
        <w:t xml:space="preserve">Continuando diligencias se procede a citar a esta oficina a las personas que se encontraban en la oficina de referencia, habiendo concurrido en la oportunidad la ya mencionada Srta. Barruti, como así también los señores Juan Diego </w:t>
      </w:r>
      <w:proofErr w:type="spellStart"/>
      <w:r w:rsidRPr="009B4561">
        <w:rPr>
          <w:rFonts w:cstheme="minorHAnsi"/>
          <w:sz w:val="28"/>
          <w:szCs w:val="28"/>
        </w:rPr>
        <w:t>Scampo</w:t>
      </w:r>
      <w:proofErr w:type="spellEnd"/>
      <w:r w:rsidRPr="009B4561">
        <w:rPr>
          <w:rFonts w:cstheme="minorHAnsi"/>
          <w:sz w:val="28"/>
          <w:szCs w:val="28"/>
        </w:rPr>
        <w:t xml:space="preserve">, oriental, casado, de 46 años de edad, domiciliado en Almirón Nº 5089 Apto. 8; Juan Francisco Carrara Ponciano, oriental, soltero, de 20 años de edad, domiciliado en </w:t>
      </w:r>
      <w:proofErr w:type="spellStart"/>
      <w:r w:rsidRPr="009B4561">
        <w:rPr>
          <w:rFonts w:cstheme="minorHAnsi"/>
          <w:sz w:val="28"/>
          <w:szCs w:val="28"/>
        </w:rPr>
        <w:t>Arequita</w:t>
      </w:r>
      <w:proofErr w:type="spellEnd"/>
      <w:r w:rsidRPr="009B4561">
        <w:rPr>
          <w:rFonts w:cstheme="minorHAnsi"/>
          <w:sz w:val="28"/>
          <w:szCs w:val="28"/>
        </w:rPr>
        <w:t xml:space="preserve"> </w:t>
      </w:r>
      <w:proofErr w:type="spellStart"/>
      <w:r w:rsidRPr="009B4561">
        <w:rPr>
          <w:rFonts w:cstheme="minorHAnsi"/>
          <w:sz w:val="28"/>
          <w:szCs w:val="28"/>
        </w:rPr>
        <w:t>Nº</w:t>
      </w:r>
      <w:proofErr w:type="spellEnd"/>
      <w:r w:rsidRPr="009B4561">
        <w:rPr>
          <w:rFonts w:cstheme="minorHAnsi"/>
          <w:sz w:val="28"/>
          <w:szCs w:val="28"/>
        </w:rPr>
        <w:t xml:space="preserve"> 2124; Arturo Miguel </w:t>
      </w:r>
      <w:proofErr w:type="spellStart"/>
      <w:r w:rsidRPr="009B4561">
        <w:rPr>
          <w:rFonts w:cstheme="minorHAnsi"/>
          <w:sz w:val="28"/>
          <w:szCs w:val="28"/>
        </w:rPr>
        <w:t>Ham</w:t>
      </w:r>
      <w:proofErr w:type="spellEnd"/>
      <w:r w:rsidRPr="009B4561">
        <w:rPr>
          <w:rFonts w:cstheme="minorHAnsi"/>
          <w:sz w:val="28"/>
          <w:szCs w:val="28"/>
        </w:rPr>
        <w:t xml:space="preserve"> Risso, Oriental, casado, de 28 años de edad, domiciliado en calle Uno Nº 1090;</w:t>
      </w:r>
      <w:r w:rsidR="00DA54E3" w:rsidRPr="009B4561">
        <w:rPr>
          <w:rFonts w:cstheme="minorHAnsi"/>
          <w:sz w:val="28"/>
          <w:szCs w:val="28"/>
        </w:rPr>
        <w:t xml:space="preserve"> José Santiago </w:t>
      </w:r>
      <w:proofErr w:type="spellStart"/>
      <w:r w:rsidR="00DA54E3" w:rsidRPr="009B4561">
        <w:rPr>
          <w:rFonts w:cstheme="minorHAnsi"/>
          <w:sz w:val="28"/>
          <w:szCs w:val="28"/>
        </w:rPr>
        <w:t>Brussa</w:t>
      </w:r>
      <w:proofErr w:type="spellEnd"/>
      <w:r w:rsidR="00DA54E3" w:rsidRPr="009B4561">
        <w:rPr>
          <w:rFonts w:cstheme="minorHAnsi"/>
          <w:sz w:val="28"/>
          <w:szCs w:val="28"/>
        </w:rPr>
        <w:t xml:space="preserve"> Benedetto, Oriental, viudo, de 61 años de edad, domiciliado en Avda. Agraciada 1955, apto. 14 y Fred Santiago </w:t>
      </w:r>
      <w:proofErr w:type="spellStart"/>
      <w:r w:rsidR="00DA54E3" w:rsidRPr="009B4561">
        <w:rPr>
          <w:rFonts w:cstheme="minorHAnsi"/>
          <w:sz w:val="28"/>
          <w:szCs w:val="28"/>
        </w:rPr>
        <w:t>Ham</w:t>
      </w:r>
      <w:proofErr w:type="spellEnd"/>
      <w:r w:rsidR="00DA54E3" w:rsidRPr="009B4561">
        <w:rPr>
          <w:rFonts w:cstheme="minorHAnsi"/>
          <w:sz w:val="28"/>
          <w:szCs w:val="28"/>
        </w:rPr>
        <w:t xml:space="preserve"> </w:t>
      </w:r>
      <w:proofErr w:type="spellStart"/>
      <w:r w:rsidR="00DA54E3" w:rsidRPr="009B4561">
        <w:rPr>
          <w:rFonts w:cstheme="minorHAnsi"/>
          <w:sz w:val="28"/>
          <w:szCs w:val="28"/>
        </w:rPr>
        <w:t>Manini</w:t>
      </w:r>
      <w:proofErr w:type="spellEnd"/>
      <w:r w:rsidR="00DA54E3" w:rsidRPr="009B4561">
        <w:rPr>
          <w:rFonts w:cstheme="minorHAnsi"/>
          <w:sz w:val="28"/>
          <w:szCs w:val="28"/>
        </w:rPr>
        <w:t xml:space="preserve">, oriental, casado, de 39 años de edad, domiciliado en la calle Almirante Harwood </w:t>
      </w:r>
      <w:proofErr w:type="spellStart"/>
      <w:r w:rsidR="00DA54E3" w:rsidRPr="009B4561">
        <w:rPr>
          <w:rFonts w:cstheme="minorHAnsi"/>
          <w:sz w:val="28"/>
          <w:szCs w:val="28"/>
        </w:rPr>
        <w:t>Nº</w:t>
      </w:r>
      <w:proofErr w:type="spellEnd"/>
      <w:r w:rsidR="00DA54E3" w:rsidRPr="009B4561">
        <w:rPr>
          <w:rFonts w:cstheme="minorHAnsi"/>
          <w:sz w:val="28"/>
          <w:szCs w:val="28"/>
        </w:rPr>
        <w:t xml:space="preserve"> 6381, siendo este último de profesión abogado y principal de la oficina asaltada.</w:t>
      </w:r>
    </w:p>
    <w:p w14:paraId="3A0D163E" w14:textId="77777777" w:rsidR="009B4561" w:rsidRPr="009B4561" w:rsidRDefault="009B4561" w:rsidP="009B4561">
      <w:pPr>
        <w:spacing w:after="0" w:line="240" w:lineRule="auto"/>
        <w:jc w:val="both"/>
        <w:rPr>
          <w:rFonts w:cstheme="minorHAnsi"/>
          <w:sz w:val="28"/>
          <w:szCs w:val="28"/>
        </w:rPr>
      </w:pPr>
    </w:p>
    <w:p w14:paraId="45E5328F" w14:textId="30214FB1" w:rsidR="00DA54E3" w:rsidRPr="009B4561" w:rsidRDefault="00DA54E3" w:rsidP="009B4561">
      <w:pPr>
        <w:spacing w:after="0" w:line="240" w:lineRule="auto"/>
        <w:jc w:val="both"/>
        <w:rPr>
          <w:rFonts w:cstheme="minorHAnsi"/>
          <w:sz w:val="28"/>
          <w:szCs w:val="28"/>
        </w:rPr>
      </w:pPr>
      <w:r w:rsidRPr="009B4561">
        <w:rPr>
          <w:rFonts w:cstheme="minorHAnsi"/>
          <w:sz w:val="28"/>
          <w:szCs w:val="28"/>
        </w:rPr>
        <w:t xml:space="preserve">De lo expuesto surge que los autores del hecho, </w:t>
      </w:r>
      <w:r w:rsidR="00E367DD" w:rsidRPr="009B4561">
        <w:rPr>
          <w:rFonts w:cstheme="minorHAnsi"/>
          <w:sz w:val="28"/>
          <w:szCs w:val="28"/>
        </w:rPr>
        <w:t>se apoderaron de un total de cinco millones de pesos</w:t>
      </w:r>
      <w:r w:rsidR="009B4561">
        <w:rPr>
          <w:rFonts w:cstheme="minorHAnsi"/>
          <w:sz w:val="28"/>
          <w:szCs w:val="28"/>
        </w:rPr>
        <w:t xml:space="preserve"> </w:t>
      </w:r>
      <w:r w:rsidR="00E367DD" w:rsidRPr="009B4561">
        <w:rPr>
          <w:rFonts w:cstheme="minorHAnsi"/>
          <w:sz w:val="28"/>
          <w:szCs w:val="28"/>
        </w:rPr>
        <w:t>($ 5.000.000), descompuesto en monedas de diverso valor y de distintos países; como así también de libros de contabilidad pertenecientes a la empresa.</w:t>
      </w:r>
    </w:p>
    <w:p w14:paraId="6255A337" w14:textId="77777777" w:rsidR="009B4561" w:rsidRPr="009B4561" w:rsidRDefault="009B4561" w:rsidP="009B4561">
      <w:pPr>
        <w:spacing w:after="0" w:line="240" w:lineRule="auto"/>
        <w:jc w:val="both"/>
        <w:rPr>
          <w:rFonts w:cstheme="minorHAnsi"/>
          <w:sz w:val="28"/>
          <w:szCs w:val="28"/>
        </w:rPr>
      </w:pPr>
    </w:p>
    <w:p w14:paraId="04D163B5" w14:textId="0A635F75" w:rsidR="00E367DD" w:rsidRPr="009B4561" w:rsidRDefault="00E367DD" w:rsidP="009B4561">
      <w:pPr>
        <w:spacing w:after="0" w:line="240" w:lineRule="auto"/>
        <w:jc w:val="both"/>
        <w:rPr>
          <w:rFonts w:cstheme="minorHAnsi"/>
          <w:sz w:val="28"/>
          <w:szCs w:val="28"/>
        </w:rPr>
      </w:pPr>
      <w:r w:rsidRPr="009B4561">
        <w:rPr>
          <w:rFonts w:cstheme="minorHAnsi"/>
          <w:sz w:val="28"/>
          <w:szCs w:val="28"/>
        </w:rPr>
        <w:t xml:space="preserve">También, sin lugar a dudas las personas que se encontraban cuando se produjo el hecho, manifiestan que la mujer que participó con los atracadores era la persona Lucía </w:t>
      </w:r>
      <w:proofErr w:type="spellStart"/>
      <w:r w:rsidRPr="009B4561">
        <w:rPr>
          <w:rFonts w:cstheme="minorHAnsi"/>
          <w:sz w:val="28"/>
          <w:szCs w:val="28"/>
        </w:rPr>
        <w:t>Topolansky</w:t>
      </w:r>
      <w:proofErr w:type="spellEnd"/>
      <w:r w:rsidRPr="009B4561">
        <w:rPr>
          <w:rFonts w:cstheme="minorHAnsi"/>
          <w:sz w:val="28"/>
          <w:szCs w:val="28"/>
        </w:rPr>
        <w:t xml:space="preserve"> Saave</w:t>
      </w:r>
      <w:r w:rsidR="005951F4" w:rsidRPr="009B4561">
        <w:rPr>
          <w:rFonts w:cstheme="minorHAnsi"/>
          <w:sz w:val="28"/>
          <w:szCs w:val="28"/>
        </w:rPr>
        <w:t>dra</w:t>
      </w:r>
      <w:r w:rsidRPr="009B4561">
        <w:rPr>
          <w:rFonts w:cstheme="minorHAnsi"/>
          <w:sz w:val="28"/>
          <w:szCs w:val="28"/>
        </w:rPr>
        <w:t>, o si no lo sería una hermana de ésta que es gemela,</w:t>
      </w:r>
      <w:r w:rsidR="005951F4" w:rsidRPr="009B4561">
        <w:rPr>
          <w:rFonts w:cstheme="minorHAnsi"/>
          <w:sz w:val="28"/>
          <w:szCs w:val="28"/>
        </w:rPr>
        <w:t xml:space="preserve"> de nombre María Elia </w:t>
      </w:r>
      <w:proofErr w:type="spellStart"/>
      <w:r w:rsidR="005951F4" w:rsidRPr="009B4561">
        <w:rPr>
          <w:rFonts w:cstheme="minorHAnsi"/>
          <w:sz w:val="28"/>
          <w:szCs w:val="28"/>
        </w:rPr>
        <w:t>Topolansky</w:t>
      </w:r>
      <w:proofErr w:type="spellEnd"/>
      <w:r w:rsidR="005951F4" w:rsidRPr="009B4561">
        <w:rPr>
          <w:rFonts w:cstheme="minorHAnsi"/>
          <w:sz w:val="28"/>
          <w:szCs w:val="28"/>
        </w:rPr>
        <w:t xml:space="preserve"> Saavedra de Martínez Platero, la cual se encuentra integrando la organización terrorista Tupamaros.</w:t>
      </w:r>
    </w:p>
    <w:p w14:paraId="2151C341" w14:textId="77777777" w:rsidR="009B4561" w:rsidRPr="009B4561" w:rsidRDefault="009B4561" w:rsidP="009B4561">
      <w:pPr>
        <w:spacing w:after="0" w:line="240" w:lineRule="auto"/>
        <w:jc w:val="both"/>
        <w:rPr>
          <w:rFonts w:cstheme="minorHAnsi"/>
          <w:sz w:val="28"/>
          <w:szCs w:val="28"/>
        </w:rPr>
      </w:pPr>
    </w:p>
    <w:p w14:paraId="6FEABC5E" w14:textId="58BC4D7C" w:rsidR="005951F4" w:rsidRPr="009B4561" w:rsidRDefault="005951F4" w:rsidP="009B4561">
      <w:pPr>
        <w:spacing w:after="0" w:line="240" w:lineRule="auto"/>
        <w:jc w:val="both"/>
        <w:rPr>
          <w:rFonts w:cstheme="minorHAnsi"/>
          <w:sz w:val="28"/>
          <w:szCs w:val="28"/>
        </w:rPr>
      </w:pPr>
      <w:r w:rsidRPr="009B4561">
        <w:rPr>
          <w:rFonts w:cstheme="minorHAnsi"/>
          <w:sz w:val="28"/>
          <w:szCs w:val="28"/>
        </w:rPr>
        <w:lastRenderedPageBreak/>
        <w:t xml:space="preserve">Del hecho que nos ocupa, podemos agregar, que los empleados de la oficina asaltada, expresaron que no dieron intervención a la policía a requerimiento expreso del Dr. </w:t>
      </w:r>
      <w:proofErr w:type="spellStart"/>
      <w:r w:rsidRPr="009B4561">
        <w:rPr>
          <w:rFonts w:cstheme="minorHAnsi"/>
          <w:sz w:val="28"/>
          <w:szCs w:val="28"/>
        </w:rPr>
        <w:t>Ham</w:t>
      </w:r>
      <w:proofErr w:type="spellEnd"/>
      <w:r w:rsidRPr="009B4561">
        <w:rPr>
          <w:rFonts w:cstheme="minorHAnsi"/>
          <w:sz w:val="28"/>
          <w:szCs w:val="28"/>
        </w:rPr>
        <w:t xml:space="preserve"> </w:t>
      </w:r>
      <w:proofErr w:type="spellStart"/>
      <w:r w:rsidRPr="009B4561">
        <w:rPr>
          <w:rFonts w:cstheme="minorHAnsi"/>
          <w:sz w:val="28"/>
          <w:szCs w:val="28"/>
        </w:rPr>
        <w:t>Manini</w:t>
      </w:r>
      <w:proofErr w:type="spellEnd"/>
      <w:r w:rsidRPr="009B4561">
        <w:rPr>
          <w:rFonts w:cstheme="minorHAnsi"/>
          <w:sz w:val="28"/>
          <w:szCs w:val="28"/>
        </w:rPr>
        <w:t>. Este último preguntado al respecto, expresó: que dicha actitud, de no dar intervención a la policía, se debió a que tenía que consultar an</w:t>
      </w:r>
      <w:r w:rsidR="000302A2" w:rsidRPr="009B4561">
        <w:rPr>
          <w:rFonts w:cstheme="minorHAnsi"/>
          <w:sz w:val="28"/>
          <w:szCs w:val="28"/>
        </w:rPr>
        <w:t>tes con sus clientes, quienes era</w:t>
      </w:r>
      <w:r w:rsidRPr="009B4561">
        <w:rPr>
          <w:rFonts w:cstheme="minorHAnsi"/>
          <w:sz w:val="28"/>
          <w:szCs w:val="28"/>
        </w:rPr>
        <w:t xml:space="preserve">n los verdaderos perjudicados </w:t>
      </w:r>
      <w:r w:rsidR="000302A2" w:rsidRPr="009B4561">
        <w:rPr>
          <w:rFonts w:cstheme="minorHAnsi"/>
          <w:sz w:val="28"/>
          <w:szCs w:val="28"/>
        </w:rPr>
        <w:t>ante esta maniobra.</w:t>
      </w:r>
    </w:p>
    <w:p w14:paraId="4AF562B7" w14:textId="77777777" w:rsidR="009B4561" w:rsidRPr="009B4561" w:rsidRDefault="009B4561" w:rsidP="009B4561">
      <w:pPr>
        <w:spacing w:after="0" w:line="240" w:lineRule="auto"/>
        <w:jc w:val="both"/>
        <w:rPr>
          <w:rFonts w:cstheme="minorHAnsi"/>
          <w:sz w:val="28"/>
          <w:szCs w:val="28"/>
        </w:rPr>
      </w:pPr>
    </w:p>
    <w:p w14:paraId="16982AA7" w14:textId="77777777" w:rsidR="009B4561" w:rsidRPr="009B4561" w:rsidRDefault="00102CFB" w:rsidP="009B4561">
      <w:pPr>
        <w:spacing w:after="0" w:line="240" w:lineRule="auto"/>
        <w:jc w:val="both"/>
        <w:rPr>
          <w:rFonts w:cstheme="minorHAnsi"/>
          <w:sz w:val="28"/>
          <w:szCs w:val="28"/>
        </w:rPr>
      </w:pPr>
      <w:r w:rsidRPr="009B4561">
        <w:rPr>
          <w:rFonts w:cstheme="minorHAnsi"/>
          <w:sz w:val="28"/>
          <w:szCs w:val="28"/>
        </w:rPr>
        <w:t xml:space="preserve">Enterado de esto el Juez Letrado de Instrucción de Primer Turno, por intermedio de su señor actuario Escribano Dr. Ramón Queiruga, en razón de que los antecedentes de todos los hechos relacionados con esta organización terrorista, se encuentran radicados en ese juzgado, dispuso: que una vez que los mismos prestaran declaración fueran emplazados, a lo que se dio cumplimiento. </w:t>
      </w:r>
    </w:p>
    <w:p w14:paraId="7C00678F" w14:textId="77777777" w:rsidR="009B4561" w:rsidRPr="009B4561" w:rsidRDefault="009B4561" w:rsidP="009B4561">
      <w:pPr>
        <w:spacing w:after="0" w:line="240" w:lineRule="auto"/>
        <w:jc w:val="both"/>
        <w:rPr>
          <w:rFonts w:cstheme="minorHAnsi"/>
          <w:sz w:val="28"/>
          <w:szCs w:val="28"/>
        </w:rPr>
      </w:pPr>
    </w:p>
    <w:p w14:paraId="1B494309" w14:textId="3691CD9D" w:rsidR="00102CFB" w:rsidRPr="009B4561" w:rsidRDefault="00102CFB" w:rsidP="009B4561">
      <w:pPr>
        <w:spacing w:after="0" w:line="240" w:lineRule="auto"/>
        <w:jc w:val="both"/>
        <w:rPr>
          <w:rFonts w:cstheme="minorHAnsi"/>
          <w:sz w:val="28"/>
          <w:szCs w:val="28"/>
        </w:rPr>
      </w:pPr>
      <w:r w:rsidRPr="009B4561">
        <w:rPr>
          <w:rFonts w:cstheme="minorHAnsi"/>
          <w:sz w:val="28"/>
          <w:szCs w:val="28"/>
        </w:rPr>
        <w:t xml:space="preserve">Posteriormente el día 19 del actual, el Sr. actuario Dr. Ramón Queiruga, dispuso: que por la omisión de dar cuenta del asalto a la financiera en que incurrieron los directivos, se entera a </w:t>
      </w:r>
      <w:proofErr w:type="spellStart"/>
      <w:r w:rsidRPr="009B4561">
        <w:rPr>
          <w:rFonts w:cstheme="minorHAnsi"/>
          <w:sz w:val="28"/>
          <w:szCs w:val="28"/>
        </w:rPr>
        <w:t>Ud</w:t>
      </w:r>
      <w:proofErr w:type="spellEnd"/>
      <w:r w:rsidRPr="009B4561">
        <w:rPr>
          <w:rFonts w:cstheme="minorHAnsi"/>
          <w:sz w:val="28"/>
          <w:szCs w:val="28"/>
        </w:rPr>
        <w:t xml:space="preserve">, cosa que se hizo por intermedio de su actuario Escribano Otero, quien dispuso que se detuviese e interrogase nuevamente al responsable de la oficina Sr. Fred Santiago </w:t>
      </w:r>
      <w:proofErr w:type="spellStart"/>
      <w:r w:rsidRPr="009B4561">
        <w:rPr>
          <w:rFonts w:cstheme="minorHAnsi"/>
          <w:sz w:val="28"/>
          <w:szCs w:val="28"/>
        </w:rPr>
        <w:t>Ham</w:t>
      </w:r>
      <w:proofErr w:type="spellEnd"/>
      <w:r w:rsidRPr="009B4561">
        <w:rPr>
          <w:rFonts w:cstheme="minorHAnsi"/>
          <w:sz w:val="28"/>
          <w:szCs w:val="28"/>
        </w:rPr>
        <w:t xml:space="preserve"> </w:t>
      </w:r>
      <w:proofErr w:type="spellStart"/>
      <w:r w:rsidRPr="009B4561">
        <w:rPr>
          <w:rFonts w:cstheme="minorHAnsi"/>
          <w:sz w:val="28"/>
          <w:szCs w:val="28"/>
        </w:rPr>
        <w:t>Manini</w:t>
      </w:r>
      <w:proofErr w:type="spellEnd"/>
      <w:r w:rsidRPr="009B4561">
        <w:rPr>
          <w:rFonts w:cstheme="minorHAnsi"/>
          <w:sz w:val="28"/>
          <w:szCs w:val="28"/>
        </w:rPr>
        <w:t xml:space="preserve">, disponiendo posteriormente que el mismo permaneciera en calidad de detenido, </w:t>
      </w:r>
      <w:r w:rsidR="00961D53" w:rsidRPr="009B4561">
        <w:rPr>
          <w:rFonts w:cstheme="minorHAnsi"/>
          <w:sz w:val="28"/>
          <w:szCs w:val="28"/>
        </w:rPr>
        <w:t>debiendo ser conducido a su despacho en el día de ayer, a la hora 8,00, con un memorándum explicativo de los hechos, al cual se adjuntaron copias de las actas respectivas, y citándose para la misma audiencia a los demás empleados de la oficina referenciada.</w:t>
      </w:r>
    </w:p>
    <w:p w14:paraId="1289D2D6" w14:textId="77777777" w:rsidR="009B4561" w:rsidRPr="009B4561" w:rsidRDefault="009B4561" w:rsidP="009B4561">
      <w:pPr>
        <w:spacing w:after="0" w:line="240" w:lineRule="auto"/>
        <w:jc w:val="both"/>
        <w:rPr>
          <w:rFonts w:cstheme="minorHAnsi"/>
          <w:sz w:val="28"/>
          <w:szCs w:val="28"/>
        </w:rPr>
      </w:pPr>
    </w:p>
    <w:p w14:paraId="649D5E80" w14:textId="77777777" w:rsidR="00961D53" w:rsidRPr="009B4561" w:rsidRDefault="00961D53" w:rsidP="009B4561">
      <w:pPr>
        <w:spacing w:after="0" w:line="240" w:lineRule="auto"/>
        <w:jc w:val="both"/>
        <w:rPr>
          <w:rFonts w:cstheme="minorHAnsi"/>
          <w:sz w:val="28"/>
          <w:szCs w:val="28"/>
        </w:rPr>
      </w:pPr>
      <w:r w:rsidRPr="009B4561">
        <w:rPr>
          <w:rFonts w:cstheme="minorHAnsi"/>
          <w:sz w:val="28"/>
          <w:szCs w:val="28"/>
        </w:rPr>
        <w:t xml:space="preserve">Posteriormente Ud. dispuso: que el Dr. </w:t>
      </w:r>
      <w:proofErr w:type="spellStart"/>
      <w:r w:rsidRPr="009B4561">
        <w:rPr>
          <w:rFonts w:cstheme="minorHAnsi"/>
          <w:sz w:val="28"/>
          <w:szCs w:val="28"/>
        </w:rPr>
        <w:t>Ham</w:t>
      </w:r>
      <w:proofErr w:type="spellEnd"/>
      <w:r w:rsidRPr="009B4561">
        <w:rPr>
          <w:rFonts w:cstheme="minorHAnsi"/>
          <w:sz w:val="28"/>
          <w:szCs w:val="28"/>
        </w:rPr>
        <w:t xml:space="preserve"> </w:t>
      </w:r>
      <w:proofErr w:type="spellStart"/>
      <w:r w:rsidRPr="009B4561">
        <w:rPr>
          <w:rFonts w:cstheme="minorHAnsi"/>
          <w:sz w:val="28"/>
          <w:szCs w:val="28"/>
        </w:rPr>
        <w:t>Manini</w:t>
      </w:r>
      <w:proofErr w:type="spellEnd"/>
      <w:r w:rsidRPr="009B4561">
        <w:rPr>
          <w:rFonts w:cstheme="minorHAnsi"/>
          <w:sz w:val="28"/>
          <w:szCs w:val="28"/>
        </w:rPr>
        <w:t xml:space="preserve"> recuperase la libertad y se le elevase el presente a su despacho, lo que cumplo.</w:t>
      </w:r>
    </w:p>
    <w:p w14:paraId="2A7D2E99" w14:textId="77777777" w:rsidR="009B4561" w:rsidRPr="009B4561" w:rsidRDefault="00961D53" w:rsidP="009B4561">
      <w:pPr>
        <w:spacing w:after="0" w:line="240" w:lineRule="auto"/>
        <w:jc w:val="both"/>
        <w:rPr>
          <w:rFonts w:cstheme="minorHAnsi"/>
          <w:sz w:val="28"/>
          <w:szCs w:val="28"/>
        </w:rPr>
      </w:pPr>
      <w:r w:rsidRPr="009B4561">
        <w:rPr>
          <w:rFonts w:cstheme="minorHAnsi"/>
          <w:sz w:val="28"/>
          <w:szCs w:val="28"/>
        </w:rPr>
        <w:t>Saludo a Ud. atentamente:</w:t>
      </w:r>
    </w:p>
    <w:p w14:paraId="06BC7824" w14:textId="1F716DFD" w:rsidR="00961D53" w:rsidRPr="009B4561" w:rsidRDefault="00961D53" w:rsidP="009B4561">
      <w:pPr>
        <w:spacing w:after="0" w:line="240" w:lineRule="auto"/>
        <w:jc w:val="both"/>
        <w:rPr>
          <w:rFonts w:cstheme="minorHAnsi"/>
          <w:sz w:val="28"/>
          <w:szCs w:val="28"/>
        </w:rPr>
      </w:pPr>
      <w:r w:rsidRPr="009B4561">
        <w:rPr>
          <w:rFonts w:cstheme="minorHAnsi"/>
          <w:sz w:val="28"/>
          <w:szCs w:val="28"/>
        </w:rPr>
        <w:t>Pablo Dionisio Fontana Zunino.</w:t>
      </w:r>
    </w:p>
    <w:p w14:paraId="0759B2CE" w14:textId="2D4234FD" w:rsidR="00961D53" w:rsidRPr="009B4561" w:rsidRDefault="00961D53" w:rsidP="009B4561">
      <w:pPr>
        <w:spacing w:after="0" w:line="240" w:lineRule="auto"/>
        <w:jc w:val="both"/>
        <w:rPr>
          <w:rFonts w:cstheme="minorHAnsi"/>
          <w:sz w:val="28"/>
          <w:szCs w:val="28"/>
        </w:rPr>
      </w:pPr>
      <w:r w:rsidRPr="009B4561">
        <w:rPr>
          <w:rFonts w:cstheme="minorHAnsi"/>
          <w:sz w:val="28"/>
          <w:szCs w:val="28"/>
        </w:rPr>
        <w:t>Comisario.</w:t>
      </w:r>
    </w:p>
    <w:p w14:paraId="172D4561" w14:textId="77777777" w:rsidR="00961D53" w:rsidRPr="009B4561" w:rsidRDefault="00961D53" w:rsidP="009B4561">
      <w:pPr>
        <w:spacing w:after="0" w:line="240" w:lineRule="auto"/>
        <w:jc w:val="both"/>
        <w:rPr>
          <w:rFonts w:cstheme="minorHAnsi"/>
          <w:sz w:val="28"/>
          <w:szCs w:val="28"/>
        </w:rPr>
      </w:pPr>
    </w:p>
    <w:p w14:paraId="1CD80476" w14:textId="77777777" w:rsidR="00961D53" w:rsidRPr="009B4561" w:rsidRDefault="00961D53" w:rsidP="009B4561">
      <w:pPr>
        <w:spacing w:after="0" w:line="240" w:lineRule="auto"/>
        <w:jc w:val="both"/>
        <w:rPr>
          <w:rFonts w:cstheme="minorHAnsi"/>
          <w:sz w:val="28"/>
          <w:szCs w:val="28"/>
        </w:rPr>
      </w:pPr>
    </w:p>
    <w:sectPr w:rsidR="00961D53" w:rsidRPr="009B4561" w:rsidSect="001338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A7283"/>
    <w:rsid w:val="000302A2"/>
    <w:rsid w:val="00102CFB"/>
    <w:rsid w:val="00133896"/>
    <w:rsid w:val="001A482B"/>
    <w:rsid w:val="001B0743"/>
    <w:rsid w:val="00263671"/>
    <w:rsid w:val="002A7283"/>
    <w:rsid w:val="005951F4"/>
    <w:rsid w:val="007724D0"/>
    <w:rsid w:val="008A53A1"/>
    <w:rsid w:val="008D38AB"/>
    <w:rsid w:val="00921A95"/>
    <w:rsid w:val="00947AB0"/>
    <w:rsid w:val="00961D53"/>
    <w:rsid w:val="009B4561"/>
    <w:rsid w:val="00DA54E3"/>
    <w:rsid w:val="00E367DD"/>
    <w:rsid w:val="00F937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C87A9"/>
  <w15:docId w15:val="{003CFD44-663B-4A47-819C-7D2ADD16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8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843</Words>
  <Characters>4637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rolandro</dc:creator>
  <cp:lastModifiedBy>Hector Amodio perez</cp:lastModifiedBy>
  <cp:revision>7</cp:revision>
  <dcterms:created xsi:type="dcterms:W3CDTF">2015-07-24T18:33:00Z</dcterms:created>
  <dcterms:modified xsi:type="dcterms:W3CDTF">2023-01-15T21:18:00Z</dcterms:modified>
</cp:coreProperties>
</file>